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E723" w14:textId="09C9375D" w:rsidR="00B32ABC" w:rsidRPr="00B844D0" w:rsidRDefault="0035692B" w:rsidP="00D56B8D">
      <w:pPr>
        <w:pStyle w:val="BodyText"/>
        <w:ind w:left="-360" w:hanging="270"/>
        <w:rPr>
          <w:rFonts w:ascii="Helvetica" w:hAnsi="Helvetica"/>
          <w:b/>
          <w:bCs/>
          <w:sz w:val="22"/>
          <w:szCs w:val="22"/>
        </w:rPr>
      </w:pPr>
      <w:r w:rsidRPr="00B844D0">
        <w:rPr>
          <w:rFonts w:ascii="Helvetica" w:hAnsi="Helvetica"/>
          <w:b/>
          <w:bCs/>
          <w:sz w:val="22"/>
          <w:szCs w:val="22"/>
        </w:rPr>
        <w:t>Patient Consent for Use of Email</w:t>
      </w:r>
      <w:r w:rsidR="00B32ABC" w:rsidRPr="00B844D0">
        <w:rPr>
          <w:rFonts w:ascii="Helvetica" w:hAnsi="Helvetica"/>
          <w:b/>
          <w:bCs/>
          <w:sz w:val="22"/>
          <w:szCs w:val="22"/>
        </w:rPr>
        <w:t>,</w:t>
      </w:r>
      <w:r w:rsidRPr="00B844D0">
        <w:rPr>
          <w:rFonts w:ascii="Helvetica" w:hAnsi="Helvetica"/>
          <w:b/>
          <w:bCs/>
          <w:sz w:val="22"/>
          <w:szCs w:val="22"/>
        </w:rPr>
        <w:t xml:space="preserve"> Text Communications</w:t>
      </w:r>
      <w:r w:rsidR="00B32ABC" w:rsidRPr="00B844D0">
        <w:rPr>
          <w:rFonts w:ascii="Helvetica" w:hAnsi="Helvetica"/>
          <w:b/>
          <w:bCs/>
          <w:sz w:val="22"/>
          <w:szCs w:val="22"/>
        </w:rPr>
        <w:t xml:space="preserve"> </w:t>
      </w:r>
      <w:r w:rsidRPr="00B844D0">
        <w:rPr>
          <w:rFonts w:ascii="Helvetica" w:hAnsi="Helvetica"/>
          <w:b/>
          <w:bCs/>
          <w:sz w:val="22"/>
          <w:szCs w:val="22"/>
        </w:rPr>
        <w:t>with Dallas Podiatry Works</w:t>
      </w:r>
    </w:p>
    <w:p w14:paraId="4EFA5C8F" w14:textId="77777777" w:rsidR="00B32ABC" w:rsidRPr="006222D1" w:rsidRDefault="0035692B" w:rsidP="003C54C4">
      <w:pPr>
        <w:spacing w:line="276" w:lineRule="auto"/>
        <w:ind w:left="-360" w:hanging="270"/>
        <w:rPr>
          <w:rFonts w:ascii="Helvetica Light" w:hAnsi="Helvetica Light"/>
          <w:sz w:val="20"/>
          <w:szCs w:val="20"/>
        </w:rPr>
      </w:pPr>
      <w:r w:rsidRPr="006222D1">
        <w:rPr>
          <w:rFonts w:ascii="Helvetica Light" w:hAnsi="Helvetica Light"/>
          <w:sz w:val="20"/>
          <w:szCs w:val="20"/>
        </w:rPr>
        <w:t xml:space="preserve">To better serve our patients, this office has established an email address for some forms of </w:t>
      </w:r>
      <w:proofErr w:type="gramStart"/>
      <w:r w:rsidRPr="006222D1">
        <w:rPr>
          <w:rFonts w:ascii="Helvetica Light" w:hAnsi="Helvetica Light"/>
          <w:sz w:val="20"/>
          <w:szCs w:val="20"/>
        </w:rPr>
        <w:t>communication</w:t>
      </w:r>
      <w:proofErr w:type="gramEnd"/>
      <w:r w:rsidRPr="006222D1">
        <w:rPr>
          <w:rFonts w:ascii="Helvetica Light" w:hAnsi="Helvetica Light"/>
          <w:sz w:val="20"/>
          <w:szCs w:val="20"/>
        </w:rPr>
        <w:t xml:space="preserve"> </w:t>
      </w:r>
    </w:p>
    <w:p w14:paraId="6C6FBF58" w14:textId="77777777" w:rsidR="006222D1" w:rsidRDefault="0035692B" w:rsidP="006222D1">
      <w:pPr>
        <w:spacing w:line="276" w:lineRule="auto"/>
        <w:ind w:left="-360" w:hanging="270"/>
        <w:rPr>
          <w:rFonts w:ascii="Helvetica Light" w:hAnsi="Helvetica Light"/>
          <w:sz w:val="20"/>
          <w:szCs w:val="20"/>
        </w:rPr>
      </w:pPr>
      <w:r w:rsidRPr="006222D1">
        <w:rPr>
          <w:rFonts w:ascii="Helvetica Light" w:hAnsi="Helvetica Light"/>
          <w:sz w:val="20"/>
          <w:szCs w:val="20"/>
        </w:rPr>
        <w:t xml:space="preserve">with doctors, staff </w:t>
      </w:r>
      <w:proofErr w:type="gramStart"/>
      <w:r w:rsidRPr="006222D1">
        <w:rPr>
          <w:rFonts w:ascii="Helvetica Light" w:hAnsi="Helvetica Light"/>
          <w:sz w:val="20"/>
          <w:szCs w:val="20"/>
        </w:rPr>
        <w:t>member</w:t>
      </w:r>
      <w:proofErr w:type="gramEnd"/>
      <w:r w:rsidRPr="006222D1">
        <w:rPr>
          <w:rFonts w:ascii="Helvetica Light" w:hAnsi="Helvetica Light"/>
          <w:sz w:val="20"/>
          <w:szCs w:val="20"/>
        </w:rPr>
        <w:t xml:space="preserve"> and patients. For routine matters that do not require immediate response, you may </w:t>
      </w:r>
      <w:proofErr w:type="gramStart"/>
      <w:r w:rsidRPr="006222D1">
        <w:rPr>
          <w:rFonts w:ascii="Helvetica Light" w:hAnsi="Helvetica Light"/>
          <w:sz w:val="20"/>
          <w:szCs w:val="20"/>
        </w:rPr>
        <w:t>feel</w:t>
      </w:r>
      <w:proofErr w:type="gramEnd"/>
    </w:p>
    <w:p w14:paraId="1A90E519" w14:textId="77777777" w:rsidR="006222D1" w:rsidRDefault="0035692B" w:rsidP="006222D1">
      <w:pPr>
        <w:spacing w:line="276" w:lineRule="auto"/>
        <w:ind w:left="-360" w:hanging="270"/>
        <w:rPr>
          <w:rFonts w:ascii="Helvetica Light" w:hAnsi="Helvetica Light"/>
          <w:sz w:val="20"/>
          <w:szCs w:val="20"/>
        </w:rPr>
      </w:pPr>
      <w:r w:rsidRPr="006222D1">
        <w:rPr>
          <w:rFonts w:ascii="Helvetica Light" w:hAnsi="Helvetica Light"/>
          <w:sz w:val="20"/>
          <w:szCs w:val="20"/>
        </w:rPr>
        <w:t xml:space="preserve">free to contact us at those appropriate emails. At times, a doctor or staff member may use their personal </w:t>
      </w:r>
      <w:proofErr w:type="gramStart"/>
      <w:r w:rsidRPr="006222D1">
        <w:rPr>
          <w:rFonts w:ascii="Helvetica Light" w:hAnsi="Helvetica Light"/>
          <w:sz w:val="20"/>
          <w:szCs w:val="20"/>
        </w:rPr>
        <w:t>cell</w:t>
      </w:r>
      <w:proofErr w:type="gramEnd"/>
    </w:p>
    <w:p w14:paraId="351530C9" w14:textId="77777777" w:rsidR="006222D1" w:rsidRDefault="0035692B" w:rsidP="006222D1">
      <w:pPr>
        <w:spacing w:line="276" w:lineRule="auto"/>
        <w:ind w:left="-360" w:hanging="270"/>
        <w:rPr>
          <w:rFonts w:ascii="Helvetica Light" w:hAnsi="Helvetica Light"/>
          <w:sz w:val="20"/>
          <w:szCs w:val="20"/>
        </w:rPr>
      </w:pPr>
      <w:r w:rsidRPr="006222D1">
        <w:rPr>
          <w:rFonts w:ascii="Helvetica Light" w:hAnsi="Helvetica Light"/>
          <w:sz w:val="20"/>
          <w:szCs w:val="20"/>
        </w:rPr>
        <w:t xml:space="preserve">phone to text with you at your request.   Please remember however, that this form of communication is </w:t>
      </w:r>
      <w:proofErr w:type="gramStart"/>
      <w:r w:rsidRPr="006222D1">
        <w:rPr>
          <w:rFonts w:ascii="Helvetica Light" w:hAnsi="Helvetica Light"/>
          <w:sz w:val="20"/>
          <w:szCs w:val="20"/>
        </w:rPr>
        <w:t>not</w:t>
      </w:r>
      <w:proofErr w:type="gramEnd"/>
    </w:p>
    <w:p w14:paraId="6E254209" w14:textId="77777777" w:rsidR="006222D1" w:rsidRDefault="0035692B" w:rsidP="006222D1">
      <w:pPr>
        <w:spacing w:line="276" w:lineRule="auto"/>
        <w:ind w:left="-360" w:hanging="270"/>
        <w:rPr>
          <w:rFonts w:ascii="Helvetica Light" w:hAnsi="Helvetica Light"/>
          <w:sz w:val="20"/>
          <w:szCs w:val="20"/>
        </w:rPr>
      </w:pPr>
      <w:r w:rsidRPr="006222D1">
        <w:rPr>
          <w:rFonts w:ascii="Helvetica Light" w:hAnsi="Helvetica Light"/>
          <w:sz w:val="20"/>
          <w:szCs w:val="20"/>
        </w:rPr>
        <w:t xml:space="preserve">appropriate for use in an emergency.  Please be aware that texting is not a secure form of communication.  </w:t>
      </w:r>
    </w:p>
    <w:p w14:paraId="05EE26DA" w14:textId="77777777" w:rsidR="006222D1" w:rsidRDefault="0035692B" w:rsidP="006222D1">
      <w:pPr>
        <w:spacing w:line="276" w:lineRule="auto"/>
        <w:ind w:left="-360" w:hanging="270"/>
        <w:rPr>
          <w:rFonts w:ascii="Helvetica Light" w:hAnsi="Helvetica Light"/>
          <w:sz w:val="20"/>
          <w:szCs w:val="20"/>
        </w:rPr>
      </w:pPr>
      <w:r w:rsidRPr="006222D1">
        <w:rPr>
          <w:rFonts w:ascii="Helvetica Light" w:hAnsi="Helvetica Light"/>
          <w:sz w:val="20"/>
          <w:szCs w:val="20"/>
        </w:rPr>
        <w:t>The turnaround time for routine patient communications is one business day.</w:t>
      </w:r>
      <w:r w:rsidR="006222D1">
        <w:rPr>
          <w:rFonts w:ascii="Helvetica Light" w:hAnsi="Helvetica Light"/>
          <w:sz w:val="20"/>
          <w:szCs w:val="20"/>
        </w:rPr>
        <w:t xml:space="preserve"> </w:t>
      </w:r>
      <w:r w:rsidRPr="006222D1">
        <w:rPr>
          <w:rFonts w:ascii="Helvetica Light" w:hAnsi="Helvetica Light"/>
          <w:sz w:val="20"/>
          <w:szCs w:val="20"/>
        </w:rPr>
        <w:t xml:space="preserve">The service provider may </w:t>
      </w:r>
      <w:proofErr w:type="gramStart"/>
      <w:r w:rsidRPr="006222D1">
        <w:rPr>
          <w:rFonts w:ascii="Helvetica Light" w:hAnsi="Helvetica Light"/>
          <w:sz w:val="20"/>
          <w:szCs w:val="20"/>
        </w:rPr>
        <w:t>delay</w:t>
      </w:r>
      <w:proofErr w:type="gramEnd"/>
    </w:p>
    <w:p w14:paraId="238C560B" w14:textId="02E25223" w:rsidR="003C54C4" w:rsidRPr="00DC4CE7" w:rsidRDefault="0035692B" w:rsidP="00DC4CE7">
      <w:pPr>
        <w:spacing w:line="276" w:lineRule="auto"/>
        <w:ind w:left="-360" w:hanging="270"/>
        <w:rPr>
          <w:rFonts w:ascii="Helvetica Light" w:hAnsi="Helvetica Light"/>
          <w:sz w:val="20"/>
          <w:szCs w:val="20"/>
        </w:rPr>
      </w:pPr>
      <w:r w:rsidRPr="006222D1">
        <w:rPr>
          <w:rFonts w:ascii="Helvetica Light" w:hAnsi="Helvetica Light"/>
          <w:sz w:val="20"/>
          <w:szCs w:val="20"/>
        </w:rPr>
        <w:t xml:space="preserve">message delivery. </w:t>
      </w:r>
      <w:r w:rsidRPr="0035692B">
        <w:rPr>
          <w:rFonts w:ascii="Helvetica" w:hAnsi="Helvetica"/>
          <w:b/>
          <w:bCs/>
          <w:sz w:val="21"/>
          <w:szCs w:val="21"/>
        </w:rPr>
        <w:t>Should you require urgent or immediate attention, this medium is not appropriate.</w:t>
      </w:r>
    </w:p>
    <w:p w14:paraId="2C8D824A" w14:textId="77777777" w:rsidR="006222D1" w:rsidRDefault="0035692B" w:rsidP="006222D1">
      <w:pPr>
        <w:spacing w:line="276" w:lineRule="auto"/>
        <w:ind w:left="-360" w:hanging="270"/>
        <w:rPr>
          <w:rFonts w:ascii="Helvetica Light" w:hAnsi="Helvetica Light"/>
          <w:sz w:val="20"/>
          <w:szCs w:val="20"/>
        </w:rPr>
      </w:pPr>
      <w:r w:rsidRPr="006222D1">
        <w:rPr>
          <w:rFonts w:ascii="Helvetica Light" w:hAnsi="Helvetica Light"/>
          <w:sz w:val="20"/>
          <w:szCs w:val="20"/>
        </w:rPr>
        <w:t xml:space="preserve">When sending email, please put the subject of your message in the subject line so we can process it </w:t>
      </w:r>
      <w:proofErr w:type="gramStart"/>
      <w:r w:rsidRPr="006222D1">
        <w:rPr>
          <w:rFonts w:ascii="Helvetica Light" w:hAnsi="Helvetica Light"/>
          <w:sz w:val="20"/>
          <w:szCs w:val="20"/>
        </w:rPr>
        <w:t>more</w:t>
      </w:r>
      <w:proofErr w:type="gramEnd"/>
    </w:p>
    <w:p w14:paraId="3C8F6D09" w14:textId="19855EAB" w:rsidR="003C54C4" w:rsidRPr="006222D1" w:rsidRDefault="0035692B" w:rsidP="006222D1">
      <w:pPr>
        <w:spacing w:line="276" w:lineRule="auto"/>
        <w:ind w:left="-360" w:right="-270" w:hanging="270"/>
        <w:rPr>
          <w:rFonts w:ascii="Helvetica Light" w:hAnsi="Helvetica Light"/>
          <w:sz w:val="20"/>
          <w:szCs w:val="20"/>
        </w:rPr>
      </w:pPr>
      <w:r w:rsidRPr="006222D1">
        <w:rPr>
          <w:rFonts w:ascii="Helvetica Light" w:hAnsi="Helvetica Light"/>
          <w:sz w:val="20"/>
          <w:szCs w:val="20"/>
        </w:rPr>
        <w:t>efficiently. Also, be sure to put your name and return telephone number in the body of the message. We also</w:t>
      </w:r>
    </w:p>
    <w:p w14:paraId="7736A34D" w14:textId="77777777" w:rsidR="00994B12" w:rsidRPr="006222D1" w:rsidRDefault="0035692B" w:rsidP="00994B12">
      <w:pPr>
        <w:spacing w:line="276" w:lineRule="auto"/>
        <w:ind w:left="-360" w:hanging="270"/>
        <w:rPr>
          <w:rFonts w:ascii="Helvetica Light" w:hAnsi="Helvetica Light"/>
          <w:sz w:val="20"/>
          <w:szCs w:val="20"/>
        </w:rPr>
      </w:pPr>
      <w:r w:rsidRPr="006222D1">
        <w:rPr>
          <w:rFonts w:ascii="Helvetica Light" w:hAnsi="Helvetica Light"/>
          <w:sz w:val="20"/>
          <w:szCs w:val="20"/>
        </w:rPr>
        <w:t>ask that you acknowledge receipt of emails coming from this office by using the auto reply feature.</w:t>
      </w:r>
    </w:p>
    <w:p w14:paraId="21F66CDB" w14:textId="77777777" w:rsidR="00994B12" w:rsidRPr="006222D1" w:rsidRDefault="00994B12" w:rsidP="00994B12">
      <w:pPr>
        <w:spacing w:line="276" w:lineRule="auto"/>
        <w:ind w:left="-360" w:hanging="270"/>
        <w:rPr>
          <w:rFonts w:ascii="Helvetica Light" w:hAnsi="Helvetica Light"/>
          <w:sz w:val="20"/>
          <w:szCs w:val="20"/>
        </w:rPr>
      </w:pPr>
    </w:p>
    <w:p w14:paraId="7B8DE548" w14:textId="77777777" w:rsidR="00994B12" w:rsidRDefault="0035692B" w:rsidP="00994B12">
      <w:pPr>
        <w:spacing w:line="276" w:lineRule="auto"/>
        <w:ind w:left="-360" w:hanging="270"/>
        <w:rPr>
          <w:rFonts w:ascii="Helvetica Light" w:hAnsi="Helvetica Light"/>
          <w:i/>
          <w:iCs/>
          <w:sz w:val="21"/>
          <w:szCs w:val="21"/>
        </w:rPr>
      </w:pPr>
      <w:r w:rsidRPr="0035692B">
        <w:rPr>
          <w:rFonts w:ascii="Helvetica Light" w:hAnsi="Helvetica Light"/>
          <w:i/>
          <w:iCs/>
          <w:sz w:val="21"/>
          <w:szCs w:val="21"/>
        </w:rPr>
        <w:t>Communications relating to diagnosis and treatment will be filed in your medical record.</w:t>
      </w:r>
    </w:p>
    <w:p w14:paraId="7603442F" w14:textId="77777777" w:rsidR="00994B12" w:rsidRDefault="00994B12" w:rsidP="00994B12">
      <w:pPr>
        <w:spacing w:line="276" w:lineRule="auto"/>
        <w:ind w:left="-360" w:hanging="270"/>
        <w:rPr>
          <w:rFonts w:ascii="Helvetica Light" w:hAnsi="Helvetica Light"/>
          <w:i/>
          <w:iCs/>
          <w:sz w:val="21"/>
          <w:szCs w:val="21"/>
        </w:rPr>
      </w:pPr>
    </w:p>
    <w:p w14:paraId="48BF4918" w14:textId="77777777" w:rsidR="006222D1" w:rsidRDefault="0035692B" w:rsidP="006222D1">
      <w:pPr>
        <w:spacing w:line="276" w:lineRule="auto"/>
        <w:ind w:left="-360" w:hanging="270"/>
        <w:rPr>
          <w:rFonts w:ascii="Helvetica Light" w:hAnsi="Helvetica Light"/>
          <w:sz w:val="20"/>
          <w:szCs w:val="20"/>
        </w:rPr>
      </w:pPr>
      <w:r w:rsidRPr="006222D1">
        <w:rPr>
          <w:rFonts w:ascii="Helvetica Light" w:hAnsi="Helvetica Light"/>
          <w:sz w:val="20"/>
          <w:szCs w:val="20"/>
        </w:rPr>
        <w:t>This office is dedicated to keeping your medical record information confidential. Despite our best efforts, due</w:t>
      </w:r>
      <w:r w:rsidR="006222D1">
        <w:rPr>
          <w:rFonts w:ascii="Helvetica Light" w:hAnsi="Helvetica Light"/>
          <w:sz w:val="20"/>
          <w:szCs w:val="20"/>
        </w:rPr>
        <w:t xml:space="preserve"> </w:t>
      </w:r>
      <w:r w:rsidRPr="006222D1">
        <w:rPr>
          <w:rFonts w:ascii="Helvetica Light" w:hAnsi="Helvetica Light"/>
          <w:sz w:val="20"/>
          <w:szCs w:val="20"/>
        </w:rPr>
        <w:t>to the</w:t>
      </w:r>
    </w:p>
    <w:p w14:paraId="3254B393" w14:textId="77777777" w:rsidR="006222D1" w:rsidRDefault="0035692B" w:rsidP="006222D1">
      <w:pPr>
        <w:spacing w:line="276" w:lineRule="auto"/>
        <w:ind w:left="-360" w:hanging="270"/>
        <w:rPr>
          <w:rFonts w:ascii="Helvetica Light" w:hAnsi="Helvetica Light"/>
          <w:sz w:val="20"/>
          <w:szCs w:val="20"/>
        </w:rPr>
      </w:pPr>
      <w:r w:rsidRPr="006222D1">
        <w:rPr>
          <w:rFonts w:ascii="Helvetica Light" w:hAnsi="Helvetica Light"/>
          <w:sz w:val="20"/>
          <w:szCs w:val="20"/>
        </w:rPr>
        <w:t>nature of email and texting, third parties may have access to messages. When communicating from</w:t>
      </w:r>
      <w:r w:rsidR="006222D1">
        <w:rPr>
          <w:rFonts w:ascii="Helvetica Light" w:hAnsi="Helvetica Light"/>
          <w:sz w:val="20"/>
          <w:szCs w:val="20"/>
        </w:rPr>
        <w:t xml:space="preserve"> </w:t>
      </w:r>
      <w:r w:rsidRPr="006222D1">
        <w:rPr>
          <w:rFonts w:ascii="Helvetica Light" w:hAnsi="Helvetica Light"/>
          <w:sz w:val="20"/>
          <w:szCs w:val="20"/>
        </w:rPr>
        <w:t>work, you should</w:t>
      </w:r>
    </w:p>
    <w:p w14:paraId="2CFBB623" w14:textId="77777777" w:rsidR="006222D1" w:rsidRDefault="0035692B" w:rsidP="006222D1">
      <w:pPr>
        <w:spacing w:line="276" w:lineRule="auto"/>
        <w:ind w:left="-360" w:hanging="270"/>
        <w:rPr>
          <w:rFonts w:ascii="Helvetica Light" w:hAnsi="Helvetica Light"/>
          <w:sz w:val="20"/>
          <w:szCs w:val="20"/>
        </w:rPr>
      </w:pPr>
      <w:r w:rsidRPr="006222D1">
        <w:rPr>
          <w:rFonts w:ascii="Helvetica Light" w:hAnsi="Helvetica Light"/>
          <w:sz w:val="20"/>
          <w:szCs w:val="20"/>
        </w:rPr>
        <w:t>be aware that some companies consider email and texts corporate property, and your</w:t>
      </w:r>
      <w:r w:rsidR="006222D1">
        <w:rPr>
          <w:rFonts w:ascii="Helvetica Light" w:hAnsi="Helvetica Light"/>
          <w:sz w:val="20"/>
          <w:szCs w:val="20"/>
        </w:rPr>
        <w:t xml:space="preserve"> </w:t>
      </w:r>
      <w:r w:rsidRPr="006222D1">
        <w:rPr>
          <w:rFonts w:ascii="Helvetica Light" w:hAnsi="Helvetica Light"/>
          <w:sz w:val="20"/>
          <w:szCs w:val="20"/>
        </w:rPr>
        <w:t>messages may be monitored.</w:t>
      </w:r>
    </w:p>
    <w:p w14:paraId="4D13BC14" w14:textId="77777777" w:rsidR="006222D1" w:rsidRDefault="0035692B" w:rsidP="006222D1">
      <w:pPr>
        <w:spacing w:line="276" w:lineRule="auto"/>
        <w:ind w:left="-360" w:hanging="270"/>
        <w:rPr>
          <w:rFonts w:ascii="Helvetica Light" w:hAnsi="Helvetica Light"/>
          <w:sz w:val="20"/>
          <w:szCs w:val="20"/>
        </w:rPr>
      </w:pPr>
      <w:r w:rsidRPr="006222D1">
        <w:rPr>
          <w:rFonts w:ascii="Helvetica Light" w:hAnsi="Helvetica Light"/>
          <w:sz w:val="20"/>
          <w:szCs w:val="20"/>
        </w:rPr>
        <w:t>Even when emailing from home, you may feel that access to your email is not</w:t>
      </w:r>
      <w:r w:rsidR="006222D1">
        <w:rPr>
          <w:rFonts w:ascii="Helvetica Light" w:hAnsi="Helvetica Light"/>
          <w:sz w:val="20"/>
          <w:szCs w:val="20"/>
        </w:rPr>
        <w:t xml:space="preserve"> </w:t>
      </w:r>
      <w:r w:rsidRPr="006222D1">
        <w:rPr>
          <w:rFonts w:ascii="Helvetica Light" w:hAnsi="Helvetica Light"/>
          <w:sz w:val="20"/>
          <w:szCs w:val="20"/>
        </w:rPr>
        <w:t xml:space="preserve">well controlled, so you should take </w:t>
      </w:r>
      <w:proofErr w:type="gramStart"/>
      <w:r w:rsidRPr="006222D1">
        <w:rPr>
          <w:rFonts w:ascii="Helvetica Light" w:hAnsi="Helvetica Light"/>
          <w:sz w:val="20"/>
          <w:szCs w:val="20"/>
        </w:rPr>
        <w:t>that</w:t>
      </w:r>
      <w:proofErr w:type="gramEnd"/>
    </w:p>
    <w:p w14:paraId="45764A9E" w14:textId="77777777" w:rsidR="006222D1" w:rsidRDefault="0035692B" w:rsidP="006222D1">
      <w:pPr>
        <w:spacing w:line="276" w:lineRule="auto"/>
        <w:ind w:left="-360" w:hanging="270"/>
        <w:rPr>
          <w:rFonts w:ascii="Helvetica Light" w:hAnsi="Helvetica Light"/>
          <w:sz w:val="20"/>
          <w:szCs w:val="20"/>
        </w:rPr>
      </w:pPr>
      <w:r w:rsidRPr="006222D1">
        <w:rPr>
          <w:rFonts w:ascii="Helvetica Light" w:hAnsi="Helvetica Light"/>
          <w:sz w:val="20"/>
          <w:szCs w:val="20"/>
        </w:rPr>
        <w:t>into consideration. In addition, you should be aware that, although</w:t>
      </w:r>
      <w:r w:rsidR="006222D1">
        <w:rPr>
          <w:rFonts w:ascii="Helvetica Light" w:hAnsi="Helvetica Light"/>
          <w:sz w:val="20"/>
          <w:szCs w:val="20"/>
        </w:rPr>
        <w:t xml:space="preserve"> </w:t>
      </w:r>
      <w:r w:rsidRPr="006222D1">
        <w:rPr>
          <w:rFonts w:ascii="Helvetica Light" w:hAnsi="Helvetica Light"/>
          <w:sz w:val="20"/>
          <w:szCs w:val="20"/>
        </w:rPr>
        <w:t xml:space="preserve">addressed to a specific person, the other </w:t>
      </w:r>
      <w:proofErr w:type="gramStart"/>
      <w:r w:rsidRPr="006222D1">
        <w:rPr>
          <w:rFonts w:ascii="Helvetica Light" w:hAnsi="Helvetica Light"/>
          <w:sz w:val="20"/>
          <w:szCs w:val="20"/>
        </w:rPr>
        <w:t>staf</w:t>
      </w:r>
      <w:r w:rsidR="006222D1">
        <w:rPr>
          <w:rFonts w:ascii="Helvetica Light" w:hAnsi="Helvetica Light"/>
          <w:sz w:val="20"/>
          <w:szCs w:val="20"/>
        </w:rPr>
        <w:t>f</w:t>
      </w:r>
      <w:proofErr w:type="gramEnd"/>
    </w:p>
    <w:p w14:paraId="177CED8B" w14:textId="34268984" w:rsidR="0035692B" w:rsidRPr="006222D1" w:rsidRDefault="0035692B" w:rsidP="006222D1">
      <w:pPr>
        <w:spacing w:line="276" w:lineRule="auto"/>
        <w:ind w:left="-360" w:hanging="270"/>
        <w:rPr>
          <w:rFonts w:ascii="Helvetica Light" w:hAnsi="Helvetica Light"/>
          <w:sz w:val="20"/>
          <w:szCs w:val="20"/>
        </w:rPr>
      </w:pPr>
      <w:r w:rsidRPr="006222D1">
        <w:rPr>
          <w:rFonts w:ascii="Helvetica Light" w:hAnsi="Helvetica Light"/>
          <w:sz w:val="20"/>
          <w:szCs w:val="20"/>
        </w:rPr>
        <w:t>and/or doctors would have access to this information.</w:t>
      </w:r>
    </w:p>
    <w:p w14:paraId="0A075F20" w14:textId="00C48037" w:rsidR="00994B12" w:rsidRDefault="0035692B" w:rsidP="00D56B8D">
      <w:pPr>
        <w:tabs>
          <w:tab w:val="left" w:pos="5040"/>
        </w:tabs>
        <w:spacing w:line="300" w:lineRule="auto"/>
        <w:ind w:left="-720" w:right="-274" w:firstLine="90"/>
        <w:rPr>
          <w:rFonts w:ascii="Helvetica Light" w:hAnsi="Helvetica Light"/>
          <w:sz w:val="21"/>
          <w:szCs w:val="21"/>
        </w:rPr>
      </w:pPr>
      <w:r w:rsidRPr="0035692B">
        <w:rPr>
          <w:rFonts w:ascii="Helvetica Light" w:hAnsi="Helvetica Light"/>
          <w:sz w:val="21"/>
          <w:szCs w:val="21"/>
        </w:rPr>
        <w:t>………………………………………………………………………………………………</w:t>
      </w:r>
      <w:r w:rsidR="00D56B8D" w:rsidRPr="0035692B">
        <w:rPr>
          <w:rFonts w:ascii="Helvetica Light" w:hAnsi="Helvetica Light"/>
          <w:sz w:val="21"/>
          <w:szCs w:val="21"/>
        </w:rPr>
        <w:t>…………………………………</w:t>
      </w:r>
    </w:p>
    <w:p w14:paraId="73C350B9" w14:textId="64A78788" w:rsidR="0035692B" w:rsidRPr="007153A7" w:rsidRDefault="0035692B" w:rsidP="005120FD">
      <w:pPr>
        <w:tabs>
          <w:tab w:val="left" w:pos="5040"/>
        </w:tabs>
        <w:ind w:left="-630" w:right="-274"/>
        <w:rPr>
          <w:rFonts w:ascii="Helvetica Light" w:hAnsi="Helvetica Light"/>
          <w:sz w:val="20"/>
          <w:szCs w:val="20"/>
        </w:rPr>
      </w:pPr>
      <w:r w:rsidRPr="007153A7">
        <w:rPr>
          <w:rFonts w:ascii="Helvetica" w:hAnsi="Helvetica"/>
          <w:b/>
          <w:bCs/>
          <w:sz w:val="20"/>
          <w:szCs w:val="20"/>
        </w:rPr>
        <w:t xml:space="preserve">I understand that this office will not be responsible for information loss or delay, or breaches in confidentiality that are due to technical factors beyond this office’s control. </w:t>
      </w:r>
    </w:p>
    <w:p w14:paraId="4A8295FF" w14:textId="77777777" w:rsidR="0035692B" w:rsidRPr="00D56B8D" w:rsidRDefault="0035692B" w:rsidP="00D56B8D">
      <w:pPr>
        <w:tabs>
          <w:tab w:val="left" w:pos="5040"/>
        </w:tabs>
        <w:ind w:right="-270" w:hanging="630"/>
        <w:rPr>
          <w:rFonts w:ascii="Helvetica" w:hAnsi="Helvetica"/>
          <w:b/>
          <w:bCs/>
          <w:i/>
          <w:iCs/>
          <w:sz w:val="20"/>
          <w:szCs w:val="20"/>
        </w:rPr>
      </w:pPr>
      <w:r w:rsidRPr="00D56B8D">
        <w:rPr>
          <w:rFonts w:ascii="Helvetica" w:hAnsi="Helvetica"/>
          <w:b/>
          <w:bCs/>
          <w:i/>
          <w:iCs/>
          <w:sz w:val="20"/>
          <w:szCs w:val="20"/>
        </w:rPr>
        <w:t xml:space="preserve">I understand and agree to the above email policy. </w:t>
      </w:r>
    </w:p>
    <w:p w14:paraId="2A681D4D" w14:textId="77777777" w:rsidR="00D56B8D" w:rsidRDefault="0035692B" w:rsidP="00D56B8D">
      <w:pPr>
        <w:tabs>
          <w:tab w:val="left" w:pos="5040"/>
        </w:tabs>
        <w:ind w:right="-270" w:hanging="630"/>
        <w:rPr>
          <w:rFonts w:ascii="Helvetica" w:hAnsi="Helvetica"/>
          <w:b/>
          <w:bCs/>
          <w:sz w:val="20"/>
          <w:szCs w:val="20"/>
        </w:rPr>
      </w:pPr>
      <w:r w:rsidRPr="007153A7">
        <w:rPr>
          <w:rFonts w:ascii="Helvetica" w:hAnsi="Helvetica"/>
          <w:b/>
          <w:bCs/>
          <w:sz w:val="20"/>
          <w:szCs w:val="20"/>
        </w:rPr>
        <w:t>By signing below, you are agreeing that we may send medical related correspondence to you via email or text,</w:t>
      </w:r>
    </w:p>
    <w:p w14:paraId="41BE90B6" w14:textId="77777777" w:rsidR="00D56B8D" w:rsidRDefault="0035692B" w:rsidP="00D56B8D">
      <w:pPr>
        <w:tabs>
          <w:tab w:val="left" w:pos="5040"/>
        </w:tabs>
        <w:ind w:right="-270" w:hanging="630"/>
        <w:rPr>
          <w:rFonts w:ascii="Helvetica" w:hAnsi="Helvetica"/>
          <w:b/>
          <w:bCs/>
          <w:sz w:val="20"/>
          <w:szCs w:val="20"/>
        </w:rPr>
      </w:pPr>
      <w:r w:rsidRPr="007153A7">
        <w:rPr>
          <w:rFonts w:ascii="Helvetica" w:hAnsi="Helvetica"/>
          <w:b/>
          <w:bCs/>
          <w:sz w:val="20"/>
          <w:szCs w:val="20"/>
        </w:rPr>
        <w:t xml:space="preserve">and that we may respond to your emails or texts to us via email or text. </w:t>
      </w:r>
    </w:p>
    <w:p w14:paraId="2EA3C0C7" w14:textId="77777777" w:rsidR="00D56B8D" w:rsidRDefault="00D56B8D" w:rsidP="00D56B8D">
      <w:pPr>
        <w:tabs>
          <w:tab w:val="left" w:pos="5040"/>
        </w:tabs>
        <w:ind w:right="-270" w:hanging="630"/>
        <w:rPr>
          <w:rFonts w:ascii="Helvetica" w:hAnsi="Helvetica"/>
          <w:b/>
          <w:bCs/>
          <w:sz w:val="20"/>
          <w:szCs w:val="20"/>
        </w:rPr>
      </w:pPr>
    </w:p>
    <w:p w14:paraId="4C8EB2D0" w14:textId="26901687" w:rsidR="00D56B8D" w:rsidRDefault="00D56B8D" w:rsidP="00D56B8D">
      <w:pPr>
        <w:pStyle w:val="BodyText"/>
        <w:spacing w:line="276" w:lineRule="auto"/>
        <w:ind w:left="-630"/>
        <w:rPr>
          <w:rFonts w:ascii="Helvetica Light" w:hAnsi="Helvetica Light"/>
          <w:sz w:val="20"/>
          <w:szCs w:val="20"/>
        </w:rPr>
      </w:pPr>
      <w:r w:rsidRPr="00D56B8D">
        <w:rPr>
          <w:rFonts w:ascii="Helvetica" w:hAnsi="Helvetica"/>
          <w:b/>
          <w:bCs/>
          <w:sz w:val="20"/>
          <w:szCs w:val="20"/>
        </w:rPr>
        <w:t>Photo/Video Consent:</w:t>
      </w:r>
      <w:r>
        <w:rPr>
          <w:rFonts w:ascii="Helvetica Light" w:hAnsi="Helvetica Light"/>
          <w:sz w:val="20"/>
          <w:szCs w:val="20"/>
        </w:rPr>
        <w:t xml:space="preserve"> </w:t>
      </w:r>
      <w:r w:rsidRPr="0083460B">
        <w:rPr>
          <w:rFonts w:ascii="Helvetica Light" w:hAnsi="Helvetica Light"/>
          <w:sz w:val="20"/>
          <w:szCs w:val="20"/>
        </w:rPr>
        <w:t xml:space="preserve">I hereby grant Dallas Podiatry Works permission to use my likeness in a photograph, video, or other digital media (“photo”) in </w:t>
      </w:r>
      <w:proofErr w:type="gramStart"/>
      <w:r w:rsidR="00DC4CE7" w:rsidRPr="0083460B">
        <w:rPr>
          <w:rFonts w:ascii="Helvetica Light" w:hAnsi="Helvetica Light"/>
          <w:sz w:val="20"/>
          <w:szCs w:val="20"/>
        </w:rPr>
        <w:t>all</w:t>
      </w:r>
      <w:r w:rsidRPr="0083460B">
        <w:rPr>
          <w:rFonts w:ascii="Helvetica Light" w:hAnsi="Helvetica Light"/>
          <w:sz w:val="20"/>
          <w:szCs w:val="20"/>
        </w:rPr>
        <w:t xml:space="preserve"> of</w:t>
      </w:r>
      <w:proofErr w:type="gramEnd"/>
      <w:r w:rsidRPr="0083460B">
        <w:rPr>
          <w:rFonts w:ascii="Helvetica Light" w:hAnsi="Helvetica Light"/>
          <w:sz w:val="20"/>
          <w:szCs w:val="20"/>
        </w:rPr>
        <w:t xml:space="preserve"> its publications, including web-based publications, without payment or other consideration.</w:t>
      </w:r>
    </w:p>
    <w:p w14:paraId="73EC4577" w14:textId="5A6CBD26" w:rsidR="00D56B8D" w:rsidRPr="0083460B" w:rsidRDefault="00D56B8D" w:rsidP="00D56B8D">
      <w:pPr>
        <w:pStyle w:val="BodyText"/>
        <w:spacing w:line="276" w:lineRule="auto"/>
        <w:ind w:left="-630"/>
        <w:rPr>
          <w:rFonts w:ascii="Helvetica Light" w:hAnsi="Helvetica Light"/>
          <w:sz w:val="20"/>
          <w:szCs w:val="20"/>
        </w:rPr>
      </w:pPr>
      <w:r w:rsidRPr="0083460B">
        <w:rPr>
          <w:rFonts w:ascii="Helvetica Light" w:hAnsi="Helvetica Light"/>
          <w:sz w:val="20"/>
          <w:szCs w:val="20"/>
        </w:rPr>
        <w:t>I understand and agree that all photos will become the property of the Dallas Podiatry Works and will not be returned.</w:t>
      </w:r>
    </w:p>
    <w:p w14:paraId="4A31E35C" w14:textId="77777777" w:rsidR="00D56B8D" w:rsidRPr="00B844D0" w:rsidRDefault="00D56B8D" w:rsidP="00D56B8D">
      <w:pPr>
        <w:spacing w:line="276" w:lineRule="auto"/>
        <w:ind w:left="-630"/>
        <w:rPr>
          <w:rFonts w:ascii="Helvetica Light" w:hAnsi="Helvetica Light"/>
          <w:sz w:val="18"/>
          <w:szCs w:val="18"/>
        </w:rPr>
      </w:pPr>
      <w:r w:rsidRPr="00B844D0">
        <w:rPr>
          <w:rFonts w:ascii="Helvetica Light" w:hAnsi="Helvetica Light"/>
          <w:sz w:val="18"/>
          <w:szCs w:val="18"/>
        </w:rPr>
        <w:t>I hereby irrevocably authorize the Dallas Podiatry Works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14:paraId="1A0AAE5F" w14:textId="77777777" w:rsidR="006222D1" w:rsidRPr="00B844D0" w:rsidRDefault="006222D1" w:rsidP="006222D1">
      <w:pPr>
        <w:spacing w:line="276" w:lineRule="auto"/>
        <w:ind w:left="-630"/>
        <w:rPr>
          <w:rFonts w:ascii="Helvetica Light" w:hAnsi="Helvetica Light"/>
          <w:sz w:val="18"/>
          <w:szCs w:val="18"/>
        </w:rPr>
      </w:pPr>
    </w:p>
    <w:p w14:paraId="26D04010" w14:textId="77777777" w:rsidR="006222D1" w:rsidRPr="00B844D0" w:rsidRDefault="006222D1" w:rsidP="006222D1">
      <w:pPr>
        <w:spacing w:line="276" w:lineRule="auto"/>
        <w:ind w:left="-630"/>
        <w:rPr>
          <w:rFonts w:ascii="Helvetica Light" w:hAnsi="Helvetica Light"/>
          <w:sz w:val="18"/>
          <w:szCs w:val="18"/>
        </w:rPr>
      </w:pPr>
      <w:r w:rsidRPr="00B844D0">
        <w:rPr>
          <w:rFonts w:ascii="Helvetica Light" w:hAnsi="Helvetica Light"/>
          <w:sz w:val="18"/>
          <w:szCs w:val="18"/>
        </w:rPr>
        <w:t>I hereby hold harmless, release, and forever discharge the Dallas Podiatry Works from all claims, demands, and causes of action which I, my heirs, representatives, executors, administrators, or any other persons acting on my behalf or on behalf of my estate have or may have by reason of this authorization.</w:t>
      </w:r>
    </w:p>
    <w:p w14:paraId="1E367F94" w14:textId="77777777" w:rsidR="006222D1" w:rsidRPr="00B844D0" w:rsidRDefault="006222D1" w:rsidP="006222D1">
      <w:pPr>
        <w:spacing w:line="276" w:lineRule="auto"/>
        <w:ind w:left="-630"/>
        <w:rPr>
          <w:rFonts w:ascii="Helvetica Light" w:hAnsi="Helvetica Light"/>
          <w:sz w:val="18"/>
          <w:szCs w:val="18"/>
        </w:rPr>
      </w:pPr>
    </w:p>
    <w:p w14:paraId="15A06A71" w14:textId="52E0F50B" w:rsidR="00B844D0" w:rsidRDefault="006222D1" w:rsidP="00DC4CE7">
      <w:pPr>
        <w:spacing w:line="276" w:lineRule="auto"/>
        <w:ind w:left="-630"/>
        <w:rPr>
          <w:rFonts w:ascii="Helvetica Light" w:hAnsi="Helvetica Light"/>
          <w:sz w:val="18"/>
          <w:szCs w:val="18"/>
        </w:rPr>
      </w:pPr>
      <w:r w:rsidRPr="00B844D0">
        <w:rPr>
          <w:rFonts w:ascii="Helvetica Light" w:hAnsi="Helvetica Light"/>
          <w:sz w:val="18"/>
          <w:szCs w:val="18"/>
        </w:rPr>
        <w:t>I HAVE READ AND UNDERSTAND THE ABOVE PHOTO RELEASE.  I AFFIRM THAT I AM AT LEAST 18 YEARS OF AGE, OR, IF I AM UNDER 18 YEARS OF AGE, I HAVE OBTAINED THE REQUIRED CONSENT OF MY PARENT/LEGAL GUARDIAN AS EVIDENCED BY THE SIGNATURE BELOW.  I ACCEPT</w:t>
      </w:r>
      <w:r w:rsidR="00DC4CE7">
        <w:rPr>
          <w:rFonts w:ascii="Helvetica Light" w:hAnsi="Helvetica Light"/>
          <w:sz w:val="18"/>
          <w:szCs w:val="18"/>
        </w:rPr>
        <w:t>:</w:t>
      </w:r>
    </w:p>
    <w:p w14:paraId="0B67456A" w14:textId="77777777" w:rsidR="00DC4CE7" w:rsidRPr="00DC4CE7" w:rsidRDefault="00DC4CE7" w:rsidP="00DC4CE7">
      <w:pPr>
        <w:spacing w:line="276" w:lineRule="auto"/>
        <w:ind w:left="-630"/>
        <w:rPr>
          <w:rFonts w:ascii="Helvetica Light" w:hAnsi="Helvetica Light"/>
          <w:sz w:val="18"/>
          <w:szCs w:val="18"/>
        </w:rPr>
      </w:pPr>
    </w:p>
    <w:p w14:paraId="59525944" w14:textId="7510B533" w:rsidR="006222D1" w:rsidRPr="00DC4CE7" w:rsidRDefault="0035692B" w:rsidP="00DC4CE7">
      <w:pPr>
        <w:spacing w:line="480" w:lineRule="auto"/>
        <w:ind w:left="-630"/>
        <w:rPr>
          <w:rFonts w:ascii="Helvetica Light" w:hAnsi="Helvetica Light"/>
          <w:sz w:val="18"/>
          <w:szCs w:val="18"/>
        </w:rPr>
      </w:pPr>
      <w:r w:rsidRPr="0035692B">
        <w:rPr>
          <w:rFonts w:ascii="Helvetica Light" w:hAnsi="Helvetica Light"/>
          <w:sz w:val="20"/>
          <w:szCs w:val="20"/>
        </w:rPr>
        <w:t>Patient Signature</w:t>
      </w:r>
      <w:r w:rsidR="007153A7">
        <w:rPr>
          <w:rFonts w:ascii="Helvetica Light" w:hAnsi="Helvetica Light"/>
          <w:sz w:val="20"/>
          <w:szCs w:val="20"/>
        </w:rPr>
        <w:t>*</w:t>
      </w:r>
      <w:r w:rsidRPr="0035692B">
        <w:rPr>
          <w:rFonts w:ascii="Helvetica Light" w:hAnsi="Helvetica Light"/>
          <w:sz w:val="20"/>
          <w:szCs w:val="20"/>
        </w:rPr>
        <w:t>: ______________________________________</w:t>
      </w:r>
      <w:r w:rsidR="00387EA2" w:rsidRPr="0035692B">
        <w:rPr>
          <w:rFonts w:ascii="Helvetica Light" w:hAnsi="Helvetica Light"/>
          <w:sz w:val="20"/>
          <w:szCs w:val="20"/>
        </w:rPr>
        <w:t>__________</w:t>
      </w:r>
      <w:r w:rsidR="007153A7">
        <w:rPr>
          <w:rFonts w:ascii="Helvetica Light" w:hAnsi="Helvetica Light"/>
          <w:sz w:val="20"/>
          <w:szCs w:val="20"/>
        </w:rPr>
        <w:tab/>
      </w:r>
      <w:r w:rsidRPr="0035692B">
        <w:rPr>
          <w:rFonts w:ascii="Helvetica Light" w:hAnsi="Helvetica Light"/>
          <w:sz w:val="20"/>
          <w:szCs w:val="20"/>
        </w:rPr>
        <w:t xml:space="preserve">Date____________ </w:t>
      </w:r>
    </w:p>
    <w:p w14:paraId="0ED9EC7E" w14:textId="77777777" w:rsidR="006222D1" w:rsidRPr="0035692B" w:rsidRDefault="006222D1" w:rsidP="00994B12">
      <w:pPr>
        <w:tabs>
          <w:tab w:val="left" w:pos="5040"/>
        </w:tabs>
        <w:ind w:left="-630" w:right="-270"/>
        <w:rPr>
          <w:rFonts w:ascii="Helvetica Light" w:hAnsi="Helvetica Light"/>
          <w:sz w:val="20"/>
          <w:szCs w:val="20"/>
        </w:rPr>
      </w:pPr>
    </w:p>
    <w:p w14:paraId="24FD47B0" w14:textId="77777777" w:rsidR="00D62B74" w:rsidRPr="00B32ABC" w:rsidRDefault="00D62B74" w:rsidP="00D62B74">
      <w:pPr>
        <w:ind w:left="-630"/>
        <w:rPr>
          <w:rFonts w:ascii="Helvetica Light" w:hAnsi="Helvetica Light"/>
          <w:sz w:val="21"/>
          <w:szCs w:val="21"/>
        </w:rPr>
      </w:pPr>
    </w:p>
    <w:sectPr w:rsidR="00D62B74" w:rsidRPr="00B32ABC" w:rsidSect="001004EB">
      <w:headerReference w:type="default" r:id="rId6"/>
      <w:footerReference w:type="default" r:id="rId7"/>
      <w:pgSz w:w="12240" w:h="15840"/>
      <w:pgMar w:top="2693" w:right="994" w:bottom="25" w:left="135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92DB" w14:textId="77777777" w:rsidR="001004EB" w:rsidRDefault="001004EB" w:rsidP="00484E4F">
      <w:r>
        <w:separator/>
      </w:r>
    </w:p>
  </w:endnote>
  <w:endnote w:type="continuationSeparator" w:id="0">
    <w:p w14:paraId="3C0F6ABB" w14:textId="77777777" w:rsidR="001004EB" w:rsidRDefault="001004EB" w:rsidP="0048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5606" w14:textId="5CE6DBFC" w:rsidR="00484E4F" w:rsidRDefault="00484E4F" w:rsidP="00132B1E">
    <w:pPr>
      <w:pStyle w:val="Footer"/>
      <w:tabs>
        <w:tab w:val="clear" w:pos="9360"/>
        <w:tab w:val="right" w:pos="9180"/>
      </w:tabs>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A619" w14:textId="77777777" w:rsidR="001004EB" w:rsidRDefault="001004EB" w:rsidP="00484E4F">
      <w:r>
        <w:separator/>
      </w:r>
    </w:p>
  </w:footnote>
  <w:footnote w:type="continuationSeparator" w:id="0">
    <w:p w14:paraId="4215C4A6" w14:textId="77777777" w:rsidR="001004EB" w:rsidRDefault="001004EB" w:rsidP="0048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4E11" w14:textId="431346A6" w:rsidR="00484E4F" w:rsidRDefault="00A65C59" w:rsidP="00A65C59">
    <w:pPr>
      <w:pStyle w:val="Header"/>
      <w:tabs>
        <w:tab w:val="bar" w:pos="1260"/>
      </w:tabs>
      <w:ind w:left="-270" w:hanging="1260"/>
      <w:jc w:val="center"/>
    </w:pPr>
    <w:r>
      <w:rPr>
        <w:noProof/>
      </w:rPr>
      <w:drawing>
        <wp:inline distT="0" distB="0" distL="0" distR="0" wp14:anchorId="558A34CE" wp14:editId="11AD9FAD">
          <wp:extent cx="7239000" cy="1676400"/>
          <wp:effectExtent l="0" t="0" r="0" b="0"/>
          <wp:docPr id="197745167" name="Picture 1" descr="A close-up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45167" name="Picture 1" descr="A close-up of a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41043" cy="16768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4F"/>
    <w:rsid w:val="000B5207"/>
    <w:rsid w:val="000E2B32"/>
    <w:rsid w:val="001004EB"/>
    <w:rsid w:val="00105E72"/>
    <w:rsid w:val="00132B1E"/>
    <w:rsid w:val="001765B3"/>
    <w:rsid w:val="001A1FA9"/>
    <w:rsid w:val="001C0797"/>
    <w:rsid w:val="0021339E"/>
    <w:rsid w:val="0025604B"/>
    <w:rsid w:val="0034661B"/>
    <w:rsid w:val="0035692B"/>
    <w:rsid w:val="00386E99"/>
    <w:rsid w:val="00387EA2"/>
    <w:rsid w:val="003C54C4"/>
    <w:rsid w:val="00484E4F"/>
    <w:rsid w:val="004D2B39"/>
    <w:rsid w:val="004F5E15"/>
    <w:rsid w:val="005120FD"/>
    <w:rsid w:val="00560911"/>
    <w:rsid w:val="005F1B22"/>
    <w:rsid w:val="006222D1"/>
    <w:rsid w:val="0062392D"/>
    <w:rsid w:val="007153A7"/>
    <w:rsid w:val="007B3C9A"/>
    <w:rsid w:val="00827AA0"/>
    <w:rsid w:val="00883A8C"/>
    <w:rsid w:val="00994B12"/>
    <w:rsid w:val="009D4D19"/>
    <w:rsid w:val="00A65C59"/>
    <w:rsid w:val="00AC01BB"/>
    <w:rsid w:val="00AC289C"/>
    <w:rsid w:val="00B11EE5"/>
    <w:rsid w:val="00B32ABC"/>
    <w:rsid w:val="00B844D0"/>
    <w:rsid w:val="00BC24B8"/>
    <w:rsid w:val="00C12602"/>
    <w:rsid w:val="00CB4A0D"/>
    <w:rsid w:val="00D322A6"/>
    <w:rsid w:val="00D56B8D"/>
    <w:rsid w:val="00D62B74"/>
    <w:rsid w:val="00D722D4"/>
    <w:rsid w:val="00D867F3"/>
    <w:rsid w:val="00DC4CE7"/>
    <w:rsid w:val="00E5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93A22"/>
  <w15:chartTrackingRefBased/>
  <w15:docId w15:val="{F78DF5DA-7F87-D84E-A924-D3A22174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E4F"/>
    <w:pPr>
      <w:tabs>
        <w:tab w:val="center" w:pos="4680"/>
        <w:tab w:val="right" w:pos="9360"/>
      </w:tabs>
    </w:pPr>
  </w:style>
  <w:style w:type="character" w:customStyle="1" w:styleId="HeaderChar">
    <w:name w:val="Header Char"/>
    <w:basedOn w:val="DefaultParagraphFont"/>
    <w:link w:val="Header"/>
    <w:uiPriority w:val="99"/>
    <w:rsid w:val="00484E4F"/>
  </w:style>
  <w:style w:type="paragraph" w:styleId="Footer">
    <w:name w:val="footer"/>
    <w:basedOn w:val="Normal"/>
    <w:link w:val="FooterChar"/>
    <w:uiPriority w:val="99"/>
    <w:unhideWhenUsed/>
    <w:rsid w:val="00484E4F"/>
    <w:pPr>
      <w:tabs>
        <w:tab w:val="center" w:pos="4680"/>
        <w:tab w:val="right" w:pos="9360"/>
      </w:tabs>
    </w:pPr>
  </w:style>
  <w:style w:type="character" w:customStyle="1" w:styleId="FooterChar">
    <w:name w:val="Footer Char"/>
    <w:basedOn w:val="DefaultParagraphFont"/>
    <w:link w:val="Footer"/>
    <w:uiPriority w:val="99"/>
    <w:rsid w:val="00484E4F"/>
  </w:style>
  <w:style w:type="paragraph" w:styleId="BodyText">
    <w:name w:val="Body Text"/>
    <w:basedOn w:val="Normal"/>
    <w:link w:val="BodyTextChar"/>
    <w:uiPriority w:val="99"/>
    <w:unhideWhenUsed/>
    <w:rsid w:val="0035692B"/>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3569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Stanley</dc:creator>
  <cp:keywords/>
  <dc:description/>
  <cp:lastModifiedBy>Jordan Milliken</cp:lastModifiedBy>
  <cp:revision>4</cp:revision>
  <dcterms:created xsi:type="dcterms:W3CDTF">2023-08-28T19:07:00Z</dcterms:created>
  <dcterms:modified xsi:type="dcterms:W3CDTF">2024-03-14T15:19:00Z</dcterms:modified>
</cp:coreProperties>
</file>